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63" w:rsidRDefault="00A700D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ESTADUAL DO PARANÁ – UNESPAR</w:t>
      </w: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Escritório de Relações Internacionais </w:t>
      </w:r>
      <w:r w:rsidR="00D83B89">
        <w:rPr>
          <w:rFonts w:ascii="Arial" w:eastAsia="Arial" w:hAnsi="Arial" w:cs="Arial"/>
          <w:b/>
        </w:rPr>
        <w:t>–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 ERI</w:t>
      </w: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Divisão de Convênios e Mobilidade</w:t>
      </w:r>
    </w:p>
    <w:p w:rsidR="00EF3563" w:rsidRDefault="00EF356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N.°</w:t>
      </w:r>
      <w:proofErr w:type="spellEnd"/>
      <w:r>
        <w:rPr>
          <w:rFonts w:ascii="Arial" w:eastAsia="Arial" w:hAnsi="Arial" w:cs="Arial"/>
          <w:b/>
          <w:sz w:val="24"/>
          <w:szCs w:val="24"/>
        </w:rPr>
        <w:t> 014/2024 – ERI/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Unespar</w:t>
      </w:r>
      <w:proofErr w:type="spellEnd"/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Seleção de Docente para o</w:t>
      </w: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Programa de Intercâmbio Acadêmico Latino-Americano </w:t>
      </w: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PILA Presencial 2025-1</w:t>
      </w:r>
    </w:p>
    <w:p w:rsidR="00EF3563" w:rsidRDefault="00EF356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– QUADRO DE PONTUAÇÃO DO CURRÍCULO DOCENTE</w:t>
      </w:r>
    </w:p>
    <w:p w:rsidR="00EF3563" w:rsidRDefault="00EF356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93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2"/>
        <w:gridCol w:w="2785"/>
        <w:gridCol w:w="1413"/>
      </w:tblGrid>
      <w:tr w:rsidR="00EF3563">
        <w:trPr>
          <w:trHeight w:val="270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1 – FORMAÇÃO ACADÊMICA/TITULAÇÃO</w:t>
            </w:r>
          </w:p>
        </w:tc>
      </w:tr>
      <w:tr w:rsidR="00EF3563">
        <w:trPr>
          <w:trHeight w:val="63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É pontuada somente a maior titulação e apenas uma vez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:rsidR="00EF3563" w:rsidRDefault="00A700D4">
            <w:pPr>
              <w:spacing w:before="16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30 pontos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F3563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1.1 Produtividade</w:t>
            </w:r>
            <w:proofErr w:type="gramEnd"/>
            <w:r>
              <w:rPr>
                <w:rFonts w:ascii="Arial" w:eastAsia="Arial" w:hAnsi="Arial" w:cs="Arial"/>
              </w:rPr>
              <w:t xml:space="preserve"> CNPQ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 Pós-Doutorado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 Doutorado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 Mestrado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345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 Especialização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1.6 Graduação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7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máximo 30</w:t>
            </w:r>
            <w:proofErr w:type="gramEnd"/>
            <w:r>
              <w:rPr>
                <w:rFonts w:ascii="Arial" w:eastAsia="Arial" w:hAnsi="Arial" w:cs="Arial"/>
              </w:rPr>
              <w:t xml:space="preserve"> pontos)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EF3563" w:rsidRDefault="00EF35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d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8"/>
        <w:gridCol w:w="2822"/>
        <w:gridCol w:w="1411"/>
      </w:tblGrid>
      <w:tr w:rsidR="00EF3563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QUADRO 2 – ATIVIDADES ACADÊMICAS, CIENTÍFICAS E </w:t>
            </w:r>
            <w:proofErr w:type="gramStart"/>
            <w:r>
              <w:rPr>
                <w:rFonts w:ascii="Arial" w:eastAsia="Arial" w:hAnsi="Arial" w:cs="Arial"/>
                <w:b/>
              </w:rPr>
              <w:t>CULTURAIS</w:t>
            </w:r>
            <w:proofErr w:type="gramEnd"/>
          </w:p>
        </w:tc>
      </w:tr>
      <w:tr w:rsidR="00EF3563">
        <w:trPr>
          <w:trHeight w:val="52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Considerar experiência dos últimos </w:t>
            </w:r>
            <w:proofErr w:type="gramStart"/>
            <w:r>
              <w:rPr>
                <w:rFonts w:ascii="Arial" w:eastAsia="Arial" w:hAnsi="Arial" w:cs="Arial"/>
              </w:rPr>
              <w:t>3</w:t>
            </w:r>
            <w:proofErr w:type="gramEnd"/>
            <w:r>
              <w:rPr>
                <w:rFonts w:ascii="Arial" w:eastAsia="Arial" w:hAnsi="Arial" w:cs="Arial"/>
              </w:rPr>
              <w:t xml:space="preserve"> anos</w:t>
            </w:r>
          </w:p>
        </w:tc>
        <w:tc>
          <w:tcPr>
            <w:tcW w:w="2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:rsidR="00EF3563" w:rsidRDefault="00A700D4">
            <w:pPr>
              <w:spacing w:before="16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F3563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2.1 Coordenação</w:t>
            </w:r>
            <w:proofErr w:type="gramEnd"/>
            <w:r>
              <w:rPr>
                <w:rFonts w:ascii="Arial" w:eastAsia="Arial" w:hAnsi="Arial" w:cs="Arial"/>
              </w:rPr>
              <w:t xml:space="preserve"> em projeto de extensão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2.2 Coordenação</w:t>
            </w:r>
            <w:proofErr w:type="gramEnd"/>
            <w:r>
              <w:rPr>
                <w:rFonts w:ascii="Arial" w:eastAsia="Arial" w:hAnsi="Arial" w:cs="Arial"/>
              </w:rPr>
              <w:t xml:space="preserve"> em projeto de ensino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2.3 Colaboração</w:t>
            </w:r>
            <w:proofErr w:type="gramEnd"/>
            <w:r>
              <w:rPr>
                <w:rFonts w:ascii="Arial" w:eastAsia="Arial" w:hAnsi="Arial" w:cs="Arial"/>
              </w:rPr>
              <w:t xml:space="preserve"> em projeto de extensão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9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2.4 Colaboração</w:t>
            </w:r>
            <w:proofErr w:type="gramEnd"/>
            <w:r>
              <w:rPr>
                <w:rFonts w:ascii="Arial" w:eastAsia="Arial" w:hAnsi="Arial" w:cs="Arial"/>
              </w:rPr>
              <w:t xml:space="preserve"> em projeto de ensino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9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2.5 Organização</w:t>
            </w:r>
            <w:proofErr w:type="gramEnd"/>
            <w:r>
              <w:rPr>
                <w:rFonts w:ascii="Arial" w:eastAsia="Arial" w:hAnsi="Arial" w:cs="Arial"/>
              </w:rPr>
              <w:t xml:space="preserve"> de iniciação científica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8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2.6 </w:t>
            </w:r>
            <w:proofErr w:type="gramStart"/>
            <w:r>
              <w:rPr>
                <w:rFonts w:ascii="Arial" w:eastAsia="Arial" w:hAnsi="Arial" w:cs="Arial"/>
              </w:rPr>
              <w:t>Participa</w:t>
            </w:r>
            <w:proofErr w:type="gramEnd"/>
            <w:r>
              <w:rPr>
                <w:rFonts w:ascii="Arial" w:eastAsia="Arial" w:hAnsi="Arial" w:cs="Arial"/>
              </w:rPr>
              <w:t xml:space="preserve"> de projeto de parceria internacional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6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510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2.7 Membro</w:t>
            </w:r>
            <w:proofErr w:type="gramEnd"/>
            <w:r>
              <w:rPr>
                <w:rFonts w:ascii="Arial" w:eastAsia="Arial" w:hAnsi="Arial" w:cs="Arial"/>
              </w:rPr>
              <w:t xml:space="preserve"> de Colegiados, Comitês e Comissões no âmbito da universidade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52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2.8 Participação</w:t>
            </w:r>
            <w:proofErr w:type="gramEnd"/>
            <w:r>
              <w:rPr>
                <w:rFonts w:ascii="Arial" w:eastAsia="Arial" w:hAnsi="Arial" w:cs="Arial"/>
              </w:rPr>
              <w:t xml:space="preserve"> como membro de bancas de TCC, dissertação e tese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2.9 Produção</w:t>
            </w:r>
            <w:proofErr w:type="gramEnd"/>
            <w:r>
              <w:rPr>
                <w:rFonts w:ascii="Arial" w:eastAsia="Arial" w:hAnsi="Arial" w:cs="Arial"/>
              </w:rPr>
              <w:t xml:space="preserve"> artística, cultural ou didática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80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2.10 Avaliação</w:t>
            </w:r>
            <w:proofErr w:type="gramEnd"/>
            <w:r>
              <w:rPr>
                <w:rFonts w:ascii="Arial" w:eastAsia="Arial" w:hAnsi="Arial" w:cs="Arial"/>
              </w:rPr>
              <w:t xml:space="preserve"> de artigos de revista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máximo 50</w:t>
            </w:r>
            <w:proofErr w:type="gramEnd"/>
            <w:r>
              <w:rPr>
                <w:rFonts w:ascii="Arial" w:eastAsia="Arial" w:hAnsi="Arial" w:cs="Arial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EF3563" w:rsidRDefault="00EF35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e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2537"/>
        <w:gridCol w:w="1411"/>
      </w:tblGrid>
      <w:tr w:rsidR="00EF3563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3 – PUBLICAÇÕES</w:t>
            </w:r>
          </w:p>
        </w:tc>
      </w:tr>
      <w:tr w:rsidR="00EF3563">
        <w:trPr>
          <w:trHeight w:val="58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Considerar experiência dos últimos </w:t>
            </w:r>
            <w:proofErr w:type="gramStart"/>
            <w:r>
              <w:rPr>
                <w:rFonts w:ascii="Arial" w:eastAsia="Arial" w:hAnsi="Arial" w:cs="Arial"/>
                <w:b/>
              </w:rPr>
              <w:t>3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anos</w:t>
            </w:r>
          </w:p>
        </w:tc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:rsidR="00EF3563" w:rsidRDefault="00A700D4">
            <w:pPr>
              <w:spacing w:before="16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F3563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3.1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artigo/ensaio/resenha em periódico 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)organizador</w:t>
            </w:r>
            <w:proofErr w:type="gramEnd"/>
            <w:r>
              <w:rPr>
                <w:rFonts w:ascii="Arial" w:eastAsia="Arial" w:hAnsi="Arial" w:cs="Arial"/>
              </w:rPr>
              <w:t xml:space="preserve">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)organizador</w:t>
            </w:r>
            <w:proofErr w:type="gramEnd"/>
            <w:r>
              <w:rPr>
                <w:rFonts w:ascii="Arial" w:eastAsia="Arial" w:hAnsi="Arial" w:cs="Arial"/>
              </w:rPr>
              <w:t xml:space="preserve"> de periódicos científicos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capítulo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3.6 Tradutor</w:t>
            </w:r>
            <w:proofErr w:type="gramEnd"/>
            <w:r>
              <w:rPr>
                <w:rFonts w:ascii="Arial" w:eastAsia="Arial" w:hAnsi="Arial" w:cs="Arial"/>
              </w:rPr>
              <w:t xml:space="preserve"> ou revisor técnico de livros ou revistas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52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3.7 Tradutor ou revisor técnico de artigos, capítulos de livros e </w:t>
            </w:r>
            <w:proofErr w:type="gramStart"/>
            <w:r>
              <w:rPr>
                <w:rFonts w:ascii="Arial" w:eastAsia="Arial" w:hAnsi="Arial" w:cs="Arial"/>
              </w:rPr>
              <w:t>ensaios</w:t>
            </w:r>
            <w:proofErr w:type="gram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8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3.8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artigo completo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6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resumo expandido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52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3.10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outras publicações em jornais, revistas e outros veículos similares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3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3.11 Autor</w:t>
            </w:r>
            <w:proofErr w:type="gramEnd"/>
            <w:r>
              <w:rPr>
                <w:rFonts w:ascii="Arial" w:eastAsia="Arial" w:hAnsi="Arial" w:cs="Arial"/>
              </w:rPr>
              <w:t xml:space="preserve"> de resumo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máximo 50</w:t>
            </w:r>
            <w:proofErr w:type="gramEnd"/>
            <w:r>
              <w:rPr>
                <w:rFonts w:ascii="Arial" w:eastAsia="Arial" w:hAnsi="Arial" w:cs="Arial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EF3563" w:rsidRDefault="00EF35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2537"/>
        <w:gridCol w:w="1411"/>
      </w:tblGrid>
      <w:tr w:rsidR="00EF3563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4 – PARTICIPAÇÃO EM EVENTOS TÉCNICO-CIENTÍFICOS</w:t>
            </w:r>
          </w:p>
        </w:tc>
      </w:tr>
      <w:tr w:rsidR="00EF3563">
        <w:trPr>
          <w:trHeight w:val="63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Considerar experiência dos últimos </w:t>
            </w:r>
            <w:proofErr w:type="gramStart"/>
            <w:r>
              <w:rPr>
                <w:rFonts w:ascii="Arial" w:eastAsia="Arial" w:hAnsi="Arial" w:cs="Arial"/>
                <w:b/>
              </w:rPr>
              <w:t>3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anos</w:t>
            </w:r>
          </w:p>
        </w:tc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:rsidR="00EF3563" w:rsidRDefault="00A700D4">
            <w:pPr>
              <w:spacing w:before="16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F3563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4.1 Participação</w:t>
            </w:r>
            <w:proofErr w:type="gramEnd"/>
            <w:r>
              <w:rPr>
                <w:rFonts w:ascii="Arial" w:eastAsia="Arial" w:hAnsi="Arial" w:cs="Arial"/>
              </w:rPr>
              <w:t xml:space="preserve"> em evento com apresentação de trabalho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4.2 Participação</w:t>
            </w:r>
            <w:proofErr w:type="gramEnd"/>
            <w:r>
              <w:rPr>
                <w:rFonts w:ascii="Arial" w:eastAsia="Arial" w:hAnsi="Arial" w:cs="Arial"/>
              </w:rPr>
              <w:t xml:space="preserve"> de comissão organizadora de evento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6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4.3 Participação</w:t>
            </w:r>
            <w:proofErr w:type="gramEnd"/>
            <w:r>
              <w:rPr>
                <w:rFonts w:ascii="Arial" w:eastAsia="Arial" w:hAnsi="Arial" w:cs="Arial"/>
              </w:rPr>
              <w:t xml:space="preserve"> em evento como ouvinte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máximo 40</w:t>
            </w:r>
            <w:proofErr w:type="gramEnd"/>
            <w:r>
              <w:rPr>
                <w:rFonts w:ascii="Arial" w:eastAsia="Arial" w:hAnsi="Arial" w:cs="Arial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EF3563" w:rsidRDefault="00EF35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93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3441"/>
        <w:gridCol w:w="1434"/>
      </w:tblGrid>
      <w:tr w:rsidR="00EF3563">
        <w:trPr>
          <w:trHeight w:val="285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14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NOTA FINAL DA AVALIAÇÃO DO CURRÍCULO</w:t>
            </w:r>
          </w:p>
        </w:tc>
      </w:tr>
      <w:tr w:rsidR="00EF3563">
        <w:trPr>
          <w:trHeight w:val="27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Soma dos Quadros 1, 2, 3, </w:t>
            </w: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de pontos =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>
        <w:trPr>
          <w:trHeight w:val="28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dividido por 56,7 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A700D4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Nota final (considerar duas casas decimais) =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EF3563" w:rsidRDefault="00EF3563" w:rsidP="00565C0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sectPr w:rsidR="00EF3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6A" w:rsidRDefault="008E6F6A">
      <w:pPr>
        <w:spacing w:after="0" w:line="240" w:lineRule="auto"/>
      </w:pPr>
      <w:r>
        <w:separator/>
      </w:r>
    </w:p>
  </w:endnote>
  <w:endnote w:type="continuationSeparator" w:id="0">
    <w:p w:rsidR="008E6F6A" w:rsidRDefault="008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F3563">
      <w:trPr>
        <w:trHeight w:val="300"/>
      </w:trPr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  <w:t>Universidade Estadual do Paraná | Escritório de Relações Internacionais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B89">
      <w:rPr>
        <w:noProof/>
        <w:color w:val="000000"/>
      </w:rPr>
      <w:t>1</w:t>
    </w:r>
    <w:r>
      <w:rPr>
        <w:color w:val="000000"/>
      </w:rPr>
      <w:fldChar w:fldCharType="end"/>
    </w:r>
  </w:p>
  <w:p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www.eri.unespar.edu.br | eri@unespar.edu.br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6A" w:rsidRDefault="008E6F6A">
      <w:pPr>
        <w:spacing w:after="0" w:line="240" w:lineRule="auto"/>
      </w:pPr>
      <w:r>
        <w:separator/>
      </w:r>
    </w:p>
  </w:footnote>
  <w:footnote w:type="continuationSeparator" w:id="0">
    <w:p w:rsidR="008E6F6A" w:rsidRDefault="008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5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F3563">
      <w:trPr>
        <w:trHeight w:val="300"/>
      </w:trPr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5286375</wp:posOffset>
          </wp:positionH>
          <wp:positionV relativeFrom="paragraph">
            <wp:posOffset>-514346</wp:posOffset>
          </wp:positionV>
          <wp:extent cx="1138136" cy="1097345"/>
          <wp:effectExtent l="0" t="0" r="0" b="0"/>
          <wp:wrapNone/>
          <wp:docPr id="13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-685797</wp:posOffset>
          </wp:positionH>
          <wp:positionV relativeFrom="paragraph">
            <wp:posOffset>-429254</wp:posOffset>
          </wp:positionV>
          <wp:extent cx="1376656" cy="972766"/>
          <wp:effectExtent l="0" t="0" r="0" b="0"/>
          <wp:wrapNone/>
          <wp:docPr id="15" name="image2.png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um círcul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1638300</wp:posOffset>
          </wp:positionH>
          <wp:positionV relativeFrom="paragraph">
            <wp:posOffset>-344802</wp:posOffset>
          </wp:positionV>
          <wp:extent cx="2657475" cy="854852"/>
          <wp:effectExtent l="0" t="0" r="0" b="0"/>
          <wp:wrapNone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1761"/>
    <w:multiLevelType w:val="multilevel"/>
    <w:tmpl w:val="46EC5738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">
    <w:nsid w:val="715347DC"/>
    <w:multiLevelType w:val="multilevel"/>
    <w:tmpl w:val="0638D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3563"/>
    <w:rsid w:val="00263250"/>
    <w:rsid w:val="00565C00"/>
    <w:rsid w:val="00844CD9"/>
    <w:rsid w:val="008E6F6A"/>
    <w:rsid w:val="00A700D4"/>
    <w:rsid w:val="00D83B89"/>
    <w:rsid w:val="00E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2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2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qd6NvABIg2MxAWfxziO47VnlA==">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Clarisse Di Núbila</cp:lastModifiedBy>
  <cp:revision>4</cp:revision>
  <dcterms:created xsi:type="dcterms:W3CDTF">2023-09-15T17:35:00Z</dcterms:created>
  <dcterms:modified xsi:type="dcterms:W3CDTF">2024-10-21T18:00:00Z</dcterms:modified>
</cp:coreProperties>
</file>