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A1" w:rsidRPr="005211CF" w:rsidRDefault="006A09AB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5211CF"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AF1EA1" w:rsidRPr="005211CF" w:rsidRDefault="00557CC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Nº 00</w:t>
      </w:r>
      <w:r w:rsidR="004D17B6">
        <w:rPr>
          <w:rFonts w:ascii="Arial" w:eastAsia="Arial" w:hAnsi="Arial" w:cs="Arial"/>
          <w:b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/2023</w:t>
      </w:r>
    </w:p>
    <w:p w:rsidR="00AF1EA1" w:rsidRDefault="006A09A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AF1EA1" w:rsidRDefault="006A09A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</w:p>
    <w:tbl>
      <w:tblPr>
        <w:tblStyle w:val="1"/>
        <w:tblW w:w="1045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4112"/>
        <w:gridCol w:w="1417"/>
        <w:gridCol w:w="1458"/>
        <w:gridCol w:w="1519"/>
        <w:gridCol w:w="1951"/>
      </w:tblGrid>
      <w:tr w:rsidR="00AF1EA1">
        <w:trPr>
          <w:trHeight w:val="9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EXPERIÊNCIA ACADÊMICA – ensino, pesquisa, extensão (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desde 2018)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ou PIC – finalizado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rPr>
          <w:trHeight w:val="203"/>
        </w:trPr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PIBIC ou PIC – em andamento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finalizado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PIBID – em andamento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Voluntariado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Monitoria em disciplinas da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Graduação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Participação em projeto internacional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Participação em projetos de ensino, pesquisa e/ou extensão (não pontuados anteriormente)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2. EXPERIÊNCIA PROFISSIONAL </w:t>
            </w:r>
          </w:p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Por meses de atuação co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mo estagiário(a)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SUBTOTAL </w:t>
            </w:r>
            <w:r>
              <w:rPr>
                <w:rFonts w:ascii="Arial" w:eastAsia="Arial" w:hAnsi="Arial" w:cs="Arial"/>
                <w:sz w:val="19"/>
                <w:szCs w:val="19"/>
              </w:rPr>
              <w:t>(máx. 95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4. EXPERIÊNCIA INTERNACIONAL </w:t>
            </w:r>
          </w:p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Quantidade 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Por mês de permanência para qualquer finalidade em outro país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  <w:proofErr w:type="gram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(máx. 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5.  PROFICIÊNCIA EM LÍNGUA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ESPANHOLA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Quantidade 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AF1EA1" w:rsidRDefault="006A09AB">
            <w:pPr>
              <w:widowControl w:val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35 pontos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F1EA1">
        <w:tc>
          <w:tcPr>
            <w:tcW w:w="69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 avaliação final do candidato, o total desta ficha será dividido por 4 (quatro), passando a valer como nota máxima de 100.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 (máx. 400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EA1" w:rsidRDefault="006A0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AF1EA1" w:rsidRDefault="00AF1EA1">
      <w:pPr>
        <w:jc w:val="center"/>
        <w:rPr>
          <w:rFonts w:ascii="Arial" w:eastAsia="Arial" w:hAnsi="Arial" w:cs="Arial"/>
          <w:sz w:val="24"/>
          <w:szCs w:val="24"/>
        </w:rPr>
      </w:pPr>
    </w:p>
    <w:p w:rsidR="00AF1EA1" w:rsidRDefault="00AF1EA1">
      <w:pPr>
        <w:jc w:val="center"/>
        <w:rPr>
          <w:rFonts w:ascii="Arial" w:eastAsia="Arial" w:hAnsi="Arial" w:cs="Arial"/>
          <w:sz w:val="24"/>
          <w:szCs w:val="24"/>
        </w:rPr>
      </w:pPr>
    </w:p>
    <w:sectPr w:rsidR="00AF1EA1">
      <w:headerReference w:type="default" r:id="rId10"/>
      <w:pgSz w:w="11906" w:h="16838"/>
      <w:pgMar w:top="1700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9A6" w:rsidRDefault="006449A6">
      <w:pPr>
        <w:spacing w:after="0" w:line="240" w:lineRule="auto"/>
      </w:pPr>
      <w:r>
        <w:separator/>
      </w:r>
    </w:p>
  </w:endnote>
  <w:endnote w:type="continuationSeparator" w:id="0">
    <w:p w:rsidR="006449A6" w:rsidRDefault="0064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"/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9A6" w:rsidRDefault="006449A6">
      <w:pPr>
        <w:spacing w:after="0" w:line="240" w:lineRule="auto"/>
      </w:pPr>
      <w:r>
        <w:separator/>
      </w:r>
    </w:p>
  </w:footnote>
  <w:footnote w:type="continuationSeparator" w:id="0">
    <w:p w:rsidR="006449A6" w:rsidRDefault="00644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A1" w:rsidRDefault="00FE7C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>
          <wp:extent cx="809625" cy="7810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09AB">
      <w:rPr>
        <w:color w:val="000000"/>
      </w:rPr>
      <w:t xml:space="preserve">         </w:t>
    </w:r>
    <w:r>
      <w:rPr>
        <w:noProof/>
      </w:rPr>
      <w:drawing>
        <wp:inline distT="0" distB="0" distL="0" distR="0">
          <wp:extent cx="1219200" cy="730250"/>
          <wp:effectExtent l="0" t="0" r="0" b="0"/>
          <wp:docPr id="2" name="Imagem 2" descr="https://eri.unespar.edu.br/resolveuid/c89f4db06aab46c481fd76888d977d5a/@@images/image/thu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ri.unespar.edu.br/resolveuid/c89f4db06aab46c481fd76888d977d5a/@@images/image/thum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09AB">
      <w:rPr>
        <w:color w:val="000000"/>
      </w:rPr>
      <w:t xml:space="preserve">                  </w:t>
    </w:r>
    <w:r w:rsidR="006A09AB"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4638675</wp:posOffset>
          </wp:positionH>
          <wp:positionV relativeFrom="paragraph">
            <wp:posOffset>85726</wp:posOffset>
          </wp:positionV>
          <wp:extent cx="1220287" cy="629826"/>
          <wp:effectExtent l="0" t="0" r="0" b="0"/>
          <wp:wrapNone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0287" cy="6298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A09AB"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2990850</wp:posOffset>
          </wp:positionH>
          <wp:positionV relativeFrom="paragraph">
            <wp:posOffset>133350</wp:posOffset>
          </wp:positionV>
          <wp:extent cx="1337258" cy="530542"/>
          <wp:effectExtent l="0" t="0" r="0" b="0"/>
          <wp:wrapNone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258" cy="530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F1EA1" w:rsidRDefault="00AF1EA1">
    <w:pP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808080"/>
      </w:rPr>
    </w:pPr>
  </w:p>
  <w:p w:rsidR="00AF1EA1" w:rsidRDefault="006A09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808080"/>
      </w:rPr>
    </w:pPr>
    <w:r>
      <w:rPr>
        <w:rFonts w:ascii="Arial" w:eastAsia="Arial" w:hAnsi="Arial" w:cs="Arial"/>
        <w:color w:val="808080"/>
      </w:rPr>
      <w:t xml:space="preserve">                      </w:t>
    </w:r>
    <w:r w:rsidR="00FE7CC1">
      <w:rPr>
        <w:rFonts w:ascii="Arial" w:eastAsia="Arial" w:hAnsi="Arial" w:cs="Arial"/>
        <w:color w:val="808080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7963"/>
    <w:multiLevelType w:val="multilevel"/>
    <w:tmpl w:val="2D7EAB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E1E5B"/>
    <w:multiLevelType w:val="multilevel"/>
    <w:tmpl w:val="96B4FCB8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A1"/>
    <w:rsid w:val="000C0D9A"/>
    <w:rsid w:val="0016301A"/>
    <w:rsid w:val="001F5B55"/>
    <w:rsid w:val="00210EBC"/>
    <w:rsid w:val="002D6C8D"/>
    <w:rsid w:val="002F2C44"/>
    <w:rsid w:val="003A5033"/>
    <w:rsid w:val="004A02BA"/>
    <w:rsid w:val="004D17B6"/>
    <w:rsid w:val="005211CF"/>
    <w:rsid w:val="00544B47"/>
    <w:rsid w:val="00557CC0"/>
    <w:rsid w:val="005E01DF"/>
    <w:rsid w:val="00634F46"/>
    <w:rsid w:val="006449A6"/>
    <w:rsid w:val="006A09AB"/>
    <w:rsid w:val="0071369A"/>
    <w:rsid w:val="00720451"/>
    <w:rsid w:val="00770A4D"/>
    <w:rsid w:val="007A3328"/>
    <w:rsid w:val="00947ACF"/>
    <w:rsid w:val="009569D7"/>
    <w:rsid w:val="009E65D5"/>
    <w:rsid w:val="00A833CB"/>
    <w:rsid w:val="00AF1EA1"/>
    <w:rsid w:val="00B45C49"/>
    <w:rsid w:val="00BD7AE7"/>
    <w:rsid w:val="00CB52D4"/>
    <w:rsid w:val="00E012A8"/>
    <w:rsid w:val="00F232F2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3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3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3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3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3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2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2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2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2045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2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3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3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3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3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3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2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2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2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2045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VAbvstJ1chcB15hjl4zQqWMWtw==">AMUW2mXiUkFGRrditMvdBO9BQDVeoiyrmih1DxwDWk15slv3br9Dghr2JV2YHjaSZSC16i4w8uRdd04KZpMY+lNoL2WdVfpKj8s9JGhS+L2MNTRX/LpH4wxdmi5sCEd04dMz4KlPbRcF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B8FE49-673F-45D3-94FC-33BEA5F2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4294967246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Clarisse Di Núbila</cp:lastModifiedBy>
  <cp:revision>8</cp:revision>
  <cp:lastPrinted>2023-10-03T16:57:00Z</cp:lastPrinted>
  <dcterms:created xsi:type="dcterms:W3CDTF">2023-10-02T20:28:00Z</dcterms:created>
  <dcterms:modified xsi:type="dcterms:W3CDTF">2023-10-03T16:09:00Z</dcterms:modified>
</cp:coreProperties>
</file>